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EF690AA" w14:textId="77777777" w:rsidR="00EA61DD" w:rsidRDefault="00EA61DD" w:rsidP="00E5686B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A61DD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 о переводе личных карточек в электронный вид</w:t>
      </w:r>
    </w:p>
    <w:p w14:paraId="519AC7E5" w14:textId="77777777" w:rsidR="00EA61DD" w:rsidRPr="00EA61DD" w:rsidRDefault="00EA61DD" w:rsidP="00EA61DD">
      <w:pPr>
        <w:pStyle w:val="a8"/>
        <w:rPr>
          <w:rFonts w:ascii="Times New Roman" w:hAnsi="Times New Roman" w:cs="Times New Roman"/>
          <w:sz w:val="24"/>
          <w:szCs w:val="24"/>
        </w:rPr>
      </w:pPr>
      <w:r w:rsidRPr="00EA61DD">
        <w:rPr>
          <w:rFonts w:ascii="Times New Roman" w:hAnsi="Times New Roman" w:cs="Times New Roman"/>
          <w:sz w:val="24"/>
          <w:szCs w:val="24"/>
        </w:rPr>
        <w:t>...</w:t>
      </w:r>
    </w:p>
    <w:p w14:paraId="39F380BF" w14:textId="77777777" w:rsidR="00EA61DD" w:rsidRPr="00EA61DD" w:rsidRDefault="00EA61DD" w:rsidP="00EA61DD">
      <w:pPr>
        <w:pStyle w:val="a8"/>
        <w:rPr>
          <w:rFonts w:ascii="Times New Roman" w:hAnsi="Times New Roman" w:cs="Times New Roman"/>
          <w:sz w:val="24"/>
          <w:szCs w:val="24"/>
        </w:rPr>
      </w:pPr>
      <w:r w:rsidRPr="00EA61DD">
        <w:rPr>
          <w:rFonts w:ascii="Times New Roman" w:hAnsi="Times New Roman" w:cs="Times New Roman"/>
          <w:sz w:val="24"/>
          <w:szCs w:val="24"/>
        </w:rPr>
        <w:t>В связи с отказом от ведения личных карточек сотрудников в бумажном виде</w:t>
      </w:r>
    </w:p>
    <w:p w14:paraId="4D9EF016" w14:textId="77777777" w:rsidR="00EA61DD" w:rsidRPr="00EA61DD" w:rsidRDefault="00EA61DD" w:rsidP="00EA61DD">
      <w:pPr>
        <w:pStyle w:val="a8"/>
        <w:rPr>
          <w:rFonts w:ascii="Times New Roman" w:hAnsi="Times New Roman" w:cs="Times New Roman"/>
          <w:sz w:val="24"/>
          <w:szCs w:val="24"/>
        </w:rPr>
      </w:pPr>
      <w:r w:rsidRPr="00EA61DD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56D4785" w14:textId="77777777" w:rsidR="00EA61DD" w:rsidRPr="00EA61DD" w:rsidRDefault="00EA61DD" w:rsidP="00EA61DD">
      <w:pPr>
        <w:pStyle w:val="a8"/>
        <w:rPr>
          <w:rFonts w:ascii="Times New Roman" w:hAnsi="Times New Roman" w:cs="Times New Roman"/>
          <w:sz w:val="24"/>
          <w:szCs w:val="24"/>
        </w:rPr>
      </w:pPr>
      <w:r w:rsidRPr="00EA61DD">
        <w:rPr>
          <w:rFonts w:ascii="Times New Roman" w:hAnsi="Times New Roman" w:cs="Times New Roman"/>
          <w:sz w:val="24"/>
          <w:szCs w:val="24"/>
        </w:rPr>
        <w:t>1. Специалисту по кадрам Петровой И.А.:</w:t>
      </w:r>
    </w:p>
    <w:p w14:paraId="2C5D96C1" w14:textId="77777777" w:rsidR="00EA61DD" w:rsidRPr="00EA61DD" w:rsidRDefault="00EA61DD" w:rsidP="00EA61DD">
      <w:pPr>
        <w:pStyle w:val="a8"/>
        <w:rPr>
          <w:rFonts w:ascii="Times New Roman" w:hAnsi="Times New Roman" w:cs="Times New Roman"/>
          <w:sz w:val="24"/>
          <w:szCs w:val="24"/>
        </w:rPr>
      </w:pPr>
      <w:r w:rsidRPr="00EA61DD">
        <w:rPr>
          <w:rFonts w:ascii="Times New Roman" w:hAnsi="Times New Roman" w:cs="Times New Roman"/>
          <w:sz w:val="24"/>
          <w:szCs w:val="24"/>
        </w:rPr>
        <w:t>1.1. Внести изменения в локальные акты ООО «Солнышко» в части оформления личных карточек сотрудников в электронном виде.</w:t>
      </w:r>
    </w:p>
    <w:p w14:paraId="1D6D30FF" w14:textId="77777777" w:rsidR="00EA61DD" w:rsidRPr="00EA61DD" w:rsidRDefault="00EA61DD" w:rsidP="00EA61DD">
      <w:pPr>
        <w:pStyle w:val="a8"/>
        <w:rPr>
          <w:rFonts w:ascii="Times New Roman" w:hAnsi="Times New Roman" w:cs="Times New Roman"/>
          <w:sz w:val="24"/>
          <w:szCs w:val="24"/>
        </w:rPr>
      </w:pPr>
      <w:r w:rsidRPr="00EA61DD">
        <w:rPr>
          <w:rFonts w:ascii="Times New Roman" w:hAnsi="Times New Roman" w:cs="Times New Roman"/>
          <w:sz w:val="24"/>
          <w:szCs w:val="24"/>
        </w:rPr>
        <w:t>1.2. Выделить личные карточки по форме Т-2 в бумажном виде действующих сотрудников в отдельное дело для передачи в архив организации.</w:t>
      </w:r>
    </w:p>
    <w:p w14:paraId="00FD7A09" w14:textId="77777777" w:rsidR="00EA61DD" w:rsidRPr="00EA61DD" w:rsidRDefault="00EA61DD" w:rsidP="00EA61DD">
      <w:pPr>
        <w:pStyle w:val="a8"/>
        <w:rPr>
          <w:rFonts w:ascii="Times New Roman" w:hAnsi="Times New Roman" w:cs="Times New Roman"/>
          <w:sz w:val="24"/>
          <w:szCs w:val="24"/>
        </w:rPr>
      </w:pPr>
      <w:r w:rsidRPr="00EA61DD">
        <w:rPr>
          <w:rFonts w:ascii="Times New Roman" w:hAnsi="Times New Roman" w:cs="Times New Roman"/>
          <w:sz w:val="24"/>
          <w:szCs w:val="24"/>
        </w:rPr>
        <w:t>2. Делопроизводителю Сергеевой А.П.:</w:t>
      </w:r>
    </w:p>
    <w:p w14:paraId="173F651E" w14:textId="77777777" w:rsidR="00EA61DD" w:rsidRPr="00EA61DD" w:rsidRDefault="00EA61DD" w:rsidP="00EA61DD">
      <w:pPr>
        <w:pStyle w:val="a8"/>
        <w:rPr>
          <w:rFonts w:ascii="Times New Roman" w:hAnsi="Times New Roman" w:cs="Times New Roman"/>
          <w:sz w:val="24"/>
          <w:szCs w:val="24"/>
        </w:rPr>
      </w:pPr>
      <w:r w:rsidRPr="00EA61DD">
        <w:rPr>
          <w:rFonts w:ascii="Times New Roman" w:hAnsi="Times New Roman" w:cs="Times New Roman"/>
          <w:sz w:val="24"/>
          <w:szCs w:val="24"/>
        </w:rPr>
        <w:t>2.1. Внести изменения в номенклатуру дел в части оформления личных карточек сотрудников в электронном виде.</w:t>
      </w:r>
    </w:p>
    <w:p w14:paraId="7616EC10" w14:textId="77777777" w:rsidR="00EA61DD" w:rsidRPr="00EA61DD" w:rsidRDefault="00EA61DD" w:rsidP="00EA61DD">
      <w:pPr>
        <w:pStyle w:val="a8"/>
        <w:rPr>
          <w:rFonts w:ascii="Times New Roman" w:hAnsi="Times New Roman" w:cs="Times New Roman"/>
          <w:sz w:val="24"/>
          <w:szCs w:val="24"/>
        </w:rPr>
      </w:pPr>
      <w:r w:rsidRPr="00EA61DD">
        <w:rPr>
          <w:rFonts w:ascii="Times New Roman" w:hAnsi="Times New Roman" w:cs="Times New Roman"/>
          <w:sz w:val="24"/>
          <w:szCs w:val="24"/>
        </w:rPr>
        <w:t>2.2. Организовать прием архивных личных карточек в бумажном виде в архив организации.</w:t>
      </w:r>
    </w:p>
    <w:p w14:paraId="0A053153" w14:textId="686B280B" w:rsidR="00A0071C" w:rsidRDefault="00EA61DD" w:rsidP="00EA61DD">
      <w:pPr>
        <w:pStyle w:val="a8"/>
        <w:rPr>
          <w:rFonts w:ascii="Times New Roman" w:hAnsi="Times New Roman" w:cs="Times New Roman"/>
          <w:sz w:val="24"/>
          <w:szCs w:val="24"/>
        </w:rPr>
      </w:pPr>
      <w:r w:rsidRPr="00EA61DD">
        <w:rPr>
          <w:rFonts w:ascii="Times New Roman" w:hAnsi="Times New Roman" w:cs="Times New Roman"/>
          <w:sz w:val="24"/>
          <w:szCs w:val="24"/>
        </w:rPr>
        <w:t>...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A0071C"/>
    <w:rsid w:val="00A749AB"/>
    <w:rsid w:val="00B15DF1"/>
    <w:rsid w:val="00C72711"/>
    <w:rsid w:val="00CD3B57"/>
    <w:rsid w:val="00DE254E"/>
    <w:rsid w:val="00E5686B"/>
    <w:rsid w:val="00EA61DD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13</cp:revision>
  <dcterms:created xsi:type="dcterms:W3CDTF">2021-12-14T09:02:00Z</dcterms:created>
  <dcterms:modified xsi:type="dcterms:W3CDTF">2022-02-14T14:34:00Z</dcterms:modified>
</cp:coreProperties>
</file>